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241" w:rsidRDefault="00CE1241" w:rsidP="00CE1241">
      <w:pPr>
        <w:pStyle w:val="1"/>
        <w:spacing w:line="276" w:lineRule="exact"/>
        <w:rPr>
          <w:rFonts w:ascii="NUCBLK+TimesNewRomanPSMT"/>
          <w:color w:val="000000"/>
          <w:sz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2604135</wp:posOffset>
            </wp:positionH>
            <wp:positionV relativeFrom="page">
              <wp:posOffset>3084195</wp:posOffset>
            </wp:positionV>
            <wp:extent cx="1476375" cy="1525270"/>
            <wp:effectExtent l="19050" t="0" r="9525" b="0"/>
            <wp:wrapNone/>
            <wp:docPr id="2" name="_x0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525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sz w:val="24"/>
        </w:rPr>
        <w:t>附件</w:t>
      </w:r>
      <w:r>
        <w:rPr>
          <w:rFonts w:ascii="NUCBLK+TimesNewRomanPSMT"/>
          <w:color w:val="000000"/>
          <w:sz w:val="24"/>
        </w:rPr>
        <w:t>3</w:t>
      </w:r>
    </w:p>
    <w:p w:rsidR="00CE1241" w:rsidRDefault="00CE1241" w:rsidP="00CE1241">
      <w:pPr>
        <w:pStyle w:val="1"/>
        <w:spacing w:before="74" w:line="318" w:lineRule="exact"/>
        <w:ind w:left="1238"/>
        <w:rPr>
          <w:rFonts w:ascii="Times New Roman"/>
          <w:color w:val="000000"/>
          <w:sz w:val="28"/>
        </w:rPr>
      </w:pPr>
      <w:r>
        <w:rPr>
          <w:rFonts w:ascii="宋体" w:hAnsi="宋体" w:cs="宋体"/>
          <w:color w:val="000000"/>
          <w:spacing w:val="2"/>
          <w:sz w:val="28"/>
        </w:rPr>
        <w:t>全国大学生生命科学竞赛（</w:t>
      </w:r>
      <w:r>
        <w:rPr>
          <w:rFonts w:ascii="HWWGVI+TimesNewRomanPS-BoldMT"/>
          <w:color w:val="000000"/>
          <w:spacing w:val="-1"/>
          <w:sz w:val="28"/>
        </w:rPr>
        <w:t>2021</w:t>
      </w:r>
      <w:r>
        <w:rPr>
          <w:rFonts w:ascii="宋体" w:hAnsi="宋体" w:cs="宋体"/>
          <w:color w:val="000000"/>
          <w:spacing w:val="1"/>
          <w:sz w:val="28"/>
        </w:rPr>
        <w:t>，创新创业类）缴费</w:t>
      </w:r>
      <w:r>
        <w:rPr>
          <w:rFonts w:ascii="宋体" w:hAnsi="宋体" w:cs="宋体"/>
          <w:color w:val="000000"/>
          <w:spacing w:val="-2"/>
          <w:sz w:val="28"/>
        </w:rPr>
        <w:t>说</w:t>
      </w:r>
      <w:r>
        <w:rPr>
          <w:rFonts w:ascii="宋体" w:hAnsi="宋体" w:cs="宋体"/>
          <w:color w:val="000000"/>
          <w:sz w:val="28"/>
        </w:rPr>
        <w:t>明</w:t>
      </w:r>
    </w:p>
    <w:p w:rsidR="00CE1241" w:rsidRDefault="00CE1241" w:rsidP="00CE1241">
      <w:pPr>
        <w:pStyle w:val="1"/>
        <w:spacing w:before="592" w:line="250" w:lineRule="exact"/>
        <w:ind w:left="480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各校参照缴费指南，选择任意一种方式缴费。</w:t>
      </w:r>
    </w:p>
    <w:p w:rsidR="00CE1241" w:rsidRDefault="00CE1241" w:rsidP="00CE1241">
      <w:pPr>
        <w:pStyle w:val="1"/>
        <w:spacing w:before="372" w:line="248" w:lineRule="exact"/>
        <w:ind w:left="480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pacing w:val="2"/>
          <w:sz w:val="24"/>
        </w:rPr>
        <w:t>【缴费</w:t>
      </w:r>
      <w:r>
        <w:rPr>
          <w:rFonts w:ascii="宋体" w:hAnsi="宋体" w:cs="宋体"/>
          <w:color w:val="000000"/>
          <w:sz w:val="24"/>
        </w:rPr>
        <w:t>方式一</w:t>
      </w:r>
      <w:r>
        <w:rPr>
          <w:rFonts w:ascii="宋体" w:hAnsi="宋体" w:cs="宋体"/>
          <w:color w:val="000000"/>
          <w:spacing w:val="-120"/>
          <w:sz w:val="24"/>
        </w:rPr>
        <w:t>】</w:t>
      </w:r>
      <w:r>
        <w:rPr>
          <w:rFonts w:ascii="宋体" w:hAnsi="宋体" w:cs="宋体"/>
          <w:color w:val="000000"/>
          <w:sz w:val="24"/>
        </w:rPr>
        <w:t>：</w:t>
      </w:r>
    </w:p>
    <w:p w:rsidR="00CE1241" w:rsidRDefault="00CE1241" w:rsidP="00CE1241">
      <w:pPr>
        <w:pStyle w:val="1"/>
        <w:spacing w:before="197" w:line="276" w:lineRule="exact"/>
        <w:ind w:left="480"/>
        <w:rPr>
          <w:rFonts w:ascii="Times New Roman"/>
          <w:color w:val="000000"/>
          <w:sz w:val="24"/>
        </w:rPr>
      </w:pPr>
      <w:r>
        <w:rPr>
          <w:rFonts w:ascii="NUCBLK+TimesNewRomanPSMT"/>
          <w:color w:val="000000"/>
          <w:sz w:val="24"/>
        </w:rPr>
        <w:t>1</w:t>
      </w:r>
      <w:r>
        <w:rPr>
          <w:rFonts w:ascii="宋体" w:hAnsi="宋体" w:cs="宋体"/>
          <w:color w:val="000000"/>
          <w:sz w:val="24"/>
        </w:rPr>
        <w:t>．手机扫描下面二维码，登录缴费网址（支持微信、支付宝、</w:t>
      </w:r>
      <w:r>
        <w:rPr>
          <w:rFonts w:ascii="NUCBLK+TimesNewRomanPSMT"/>
          <w:color w:val="000000"/>
          <w:spacing w:val="-1"/>
          <w:sz w:val="24"/>
        </w:rPr>
        <w:t>QQ</w:t>
      </w:r>
      <w:r>
        <w:rPr>
          <w:rFonts w:ascii="宋体" w:hAnsi="宋体" w:cs="宋体"/>
          <w:color w:val="000000"/>
          <w:sz w:val="24"/>
        </w:rPr>
        <w:t>浏览器等扫码</w:t>
      </w:r>
      <w:r>
        <w:rPr>
          <w:rFonts w:ascii="宋体" w:hAnsi="宋体" w:cs="宋体"/>
          <w:color w:val="000000"/>
          <w:spacing w:val="-120"/>
          <w:sz w:val="24"/>
        </w:rPr>
        <w:t>）。</w:t>
      </w:r>
    </w:p>
    <w:p w:rsidR="00CE1241" w:rsidRDefault="00CE1241" w:rsidP="00CE1241">
      <w:pPr>
        <w:pStyle w:val="1"/>
        <w:spacing w:before="291" w:line="276" w:lineRule="exact"/>
        <w:ind w:left="480"/>
        <w:rPr>
          <w:rFonts w:ascii="Times New Roman"/>
          <w:color w:val="000000"/>
          <w:sz w:val="24"/>
        </w:rPr>
      </w:pPr>
      <w:r>
        <w:rPr>
          <w:rFonts w:ascii="NUCBLK+TimesNewRomanPSMT"/>
          <w:color w:val="000000"/>
          <w:sz w:val="24"/>
        </w:rPr>
        <w:t>2</w:t>
      </w:r>
      <w:r>
        <w:rPr>
          <w:rFonts w:ascii="宋体" w:hAnsi="宋体" w:cs="宋体"/>
          <w:color w:val="000000"/>
          <w:sz w:val="24"/>
        </w:rPr>
        <w:t>．用户名为</w:t>
      </w:r>
      <w:r>
        <w:rPr>
          <w:rFonts w:ascii="NUCBLK+TimesNewRomanPSMT"/>
          <w:color w:val="000000"/>
          <w:sz w:val="24"/>
        </w:rPr>
        <w:t>502101</w:t>
      </w:r>
      <w:r>
        <w:rPr>
          <w:rFonts w:ascii="宋体" w:hAnsi="宋体" w:cs="宋体"/>
          <w:color w:val="000000"/>
          <w:sz w:val="24"/>
        </w:rPr>
        <w:t>，密码为</w:t>
      </w:r>
      <w:r>
        <w:rPr>
          <w:rFonts w:ascii="NUCBLK+TimesNewRomanPSMT"/>
          <w:color w:val="000000"/>
          <w:sz w:val="24"/>
        </w:rPr>
        <w:t>6</w:t>
      </w:r>
      <w:r>
        <w:rPr>
          <w:rFonts w:ascii="宋体" w:hAnsi="宋体" w:cs="宋体"/>
          <w:color w:val="000000"/>
          <w:sz w:val="24"/>
        </w:rPr>
        <w:t>个</w:t>
      </w:r>
      <w:r>
        <w:rPr>
          <w:rFonts w:ascii="NUCBLK+TimesNewRomanPSMT"/>
          <w:color w:val="000000"/>
          <w:sz w:val="24"/>
        </w:rPr>
        <w:t>0</w:t>
      </w:r>
      <w:r>
        <w:rPr>
          <w:rFonts w:ascii="宋体" w:hAnsi="宋体" w:cs="宋体"/>
          <w:color w:val="000000"/>
          <w:sz w:val="24"/>
        </w:rPr>
        <w:t>。</w:t>
      </w:r>
    </w:p>
    <w:p w:rsidR="00CE1241" w:rsidRDefault="00CE1241" w:rsidP="00CE1241">
      <w:pPr>
        <w:pStyle w:val="1"/>
        <w:spacing w:before="2566" w:line="276" w:lineRule="exact"/>
        <w:ind w:left="480"/>
        <w:rPr>
          <w:rFonts w:ascii="Times New Roman"/>
          <w:color w:val="000000"/>
          <w:sz w:val="24"/>
        </w:rPr>
      </w:pPr>
      <w:r>
        <w:rPr>
          <w:rFonts w:ascii="NUCBLK+TimesNewRomanPSMT"/>
          <w:color w:val="000000"/>
          <w:sz w:val="24"/>
        </w:rPr>
        <w:t>3</w:t>
      </w:r>
      <w:r>
        <w:rPr>
          <w:rFonts w:ascii="宋体" w:hAnsi="宋体" w:cs="宋体"/>
          <w:color w:val="000000"/>
          <w:sz w:val="24"/>
        </w:rPr>
        <w:t>．修改数量为参赛作品数量，并在备注栏录入“作品编号；发票抬头；经办人；联系</w:t>
      </w:r>
    </w:p>
    <w:p w:rsidR="00CE1241" w:rsidRDefault="00CE1241" w:rsidP="00CE1241">
      <w:pPr>
        <w:pStyle w:val="1"/>
        <w:spacing w:before="197" w:line="250" w:lineRule="exact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方式”或者“学校名称；项目数量；经办人；联系方式”后，确认“缴费</w:t>
      </w:r>
      <w:r>
        <w:rPr>
          <w:rFonts w:ascii="宋体" w:hAnsi="宋体" w:cs="宋体"/>
          <w:color w:val="000000"/>
          <w:spacing w:val="-120"/>
          <w:sz w:val="24"/>
        </w:rPr>
        <w:t>”。</w:t>
      </w:r>
    </w:p>
    <w:p w:rsidR="00CE1241" w:rsidRDefault="00CE1241" w:rsidP="00CE1241">
      <w:pPr>
        <w:pStyle w:val="1"/>
        <w:spacing w:before="483" w:line="248" w:lineRule="exact"/>
        <w:ind w:left="672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pacing w:val="2"/>
          <w:sz w:val="24"/>
        </w:rPr>
        <w:t>【缴费</w:t>
      </w:r>
      <w:r>
        <w:rPr>
          <w:rFonts w:ascii="宋体" w:hAnsi="宋体" w:cs="宋体"/>
          <w:color w:val="000000"/>
          <w:sz w:val="24"/>
        </w:rPr>
        <w:t>方式二】</w:t>
      </w:r>
    </w:p>
    <w:p w:rsidR="00CE1241" w:rsidRDefault="00CE1241" w:rsidP="00CE1241">
      <w:pPr>
        <w:pStyle w:val="1"/>
        <w:spacing w:before="205" w:line="250" w:lineRule="exact"/>
        <w:ind w:left="1416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户名：扬州大学</w:t>
      </w:r>
    </w:p>
    <w:p w:rsidR="00CE1241" w:rsidRDefault="00CE1241" w:rsidP="00CE1241">
      <w:pPr>
        <w:pStyle w:val="1"/>
        <w:spacing w:before="316" w:line="250" w:lineRule="exact"/>
        <w:ind w:left="1416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开户行：中国工商银行扬州分行汶河支行</w:t>
      </w:r>
    </w:p>
    <w:p w:rsidR="00CE1241" w:rsidRDefault="00CE1241" w:rsidP="00CE1241">
      <w:pPr>
        <w:pStyle w:val="1"/>
        <w:spacing w:before="314" w:line="276" w:lineRule="exact"/>
        <w:ind w:left="1416"/>
        <w:rPr>
          <w:rFonts w:ascii="NUCBLK+TimesNewRomanPSMT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账号：</w:t>
      </w:r>
      <w:r>
        <w:rPr>
          <w:rFonts w:ascii="NUCBLK+TimesNewRomanPSMT"/>
          <w:color w:val="000000"/>
          <w:spacing w:val="-1"/>
          <w:sz w:val="24"/>
        </w:rPr>
        <w:t>1108022009000002048</w:t>
      </w:r>
    </w:p>
    <w:p w:rsidR="00CE1241" w:rsidRDefault="00CE1241" w:rsidP="00CE1241">
      <w:pPr>
        <w:pStyle w:val="1"/>
        <w:spacing w:before="291" w:line="276" w:lineRule="exact"/>
        <w:ind w:left="1416"/>
        <w:rPr>
          <w:rFonts w:ascii="Times New Roman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汇款留言：创新创业</w:t>
      </w:r>
      <w:r>
        <w:rPr>
          <w:rFonts w:ascii="NUCBLK+TimesNewRomanPSMT"/>
          <w:color w:val="000000"/>
          <w:spacing w:val="-1"/>
          <w:sz w:val="24"/>
        </w:rPr>
        <w:t>+</w:t>
      </w:r>
      <w:r>
        <w:rPr>
          <w:rFonts w:ascii="宋体" w:hAnsi="宋体" w:cs="宋体"/>
          <w:color w:val="000000"/>
          <w:sz w:val="24"/>
        </w:rPr>
        <w:t>参赛学校名称</w:t>
      </w:r>
    </w:p>
    <w:p w:rsidR="00CE1241" w:rsidRDefault="00CE1241" w:rsidP="00CE1241">
      <w:pPr>
        <w:pStyle w:val="1"/>
        <w:spacing w:before="4545" w:line="233" w:lineRule="exact"/>
        <w:ind w:left="4829"/>
        <w:rPr>
          <w:rFonts w:ascii="Calibri"/>
          <w:color w:val="000000"/>
          <w:sz w:val="18"/>
        </w:rPr>
      </w:pPr>
      <w:r>
        <w:rPr>
          <w:rFonts w:ascii="Calibri"/>
          <w:color w:val="000000"/>
          <w:sz w:val="18"/>
        </w:rPr>
        <w:t>10</w:t>
      </w:r>
    </w:p>
    <w:p w:rsidR="0062055F" w:rsidRDefault="0062055F"/>
    <w:sectPr w:rsidR="0062055F" w:rsidSect="00C406DC">
      <w:pgSz w:w="11900" w:h="16840"/>
      <w:pgMar w:top="1644" w:right="100" w:bottom="0" w:left="1080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55F" w:rsidRDefault="0062055F" w:rsidP="00CE1241">
      <w:r>
        <w:separator/>
      </w:r>
    </w:p>
  </w:endnote>
  <w:endnote w:type="continuationSeparator" w:id="1">
    <w:p w:rsidR="0062055F" w:rsidRDefault="0062055F" w:rsidP="00CE1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UCBLK+TimesNewRomanPSMT">
    <w:altName w:val="Mangal"/>
    <w:charset w:val="01"/>
    <w:family w:val="auto"/>
    <w:pitch w:val="default"/>
    <w:sig w:usb0="00000000" w:usb1="00000000" w:usb2="00000000" w:usb3="00000000" w:csb0="00000000" w:csb1="00000000"/>
  </w:font>
  <w:font w:name="HWWGVI+TimesNewRomanPS-BoldMT">
    <w:altName w:val="Mangal"/>
    <w:charset w:val="01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55F" w:rsidRDefault="0062055F" w:rsidP="00CE1241">
      <w:r>
        <w:separator/>
      </w:r>
    </w:p>
  </w:footnote>
  <w:footnote w:type="continuationSeparator" w:id="1">
    <w:p w:rsidR="0062055F" w:rsidRDefault="0062055F" w:rsidP="00CE12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1241"/>
    <w:rsid w:val="0062055F"/>
    <w:rsid w:val="00CE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1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12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1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1241"/>
    <w:rPr>
      <w:sz w:val="18"/>
      <w:szCs w:val="18"/>
    </w:rPr>
  </w:style>
  <w:style w:type="paragraph" w:customStyle="1" w:styleId="1">
    <w:name w:val="无列表1"/>
    <w:semiHidden/>
    <w:qFormat/>
    <w:rsid w:val="00CE1241"/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qz-317</dc:creator>
  <cp:keywords/>
  <dc:description/>
  <cp:lastModifiedBy>qz-317</cp:lastModifiedBy>
  <cp:revision>2</cp:revision>
  <dcterms:created xsi:type="dcterms:W3CDTF">2021-04-20T00:39:00Z</dcterms:created>
  <dcterms:modified xsi:type="dcterms:W3CDTF">2021-04-20T00:39:00Z</dcterms:modified>
</cp:coreProperties>
</file>