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  <w:r>
        <w:rPr>
          <w:rFonts w:hint="eastAsia" w:ascii="宋体" w:hAnsi="宋体"/>
          <w:bCs/>
          <w:sz w:val="36"/>
        </w:rPr>
        <w:t>企业技术难题</w:t>
      </w:r>
      <w:r>
        <w:rPr>
          <w:rFonts w:hint="eastAsia" w:ascii="宋体" w:hAnsi="宋体"/>
          <w:sz w:val="36"/>
        </w:rPr>
        <w:t>和需求项目表</w:t>
      </w:r>
    </w:p>
    <w:p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</w:p>
    <w:tbl>
      <w:tblPr>
        <w:tblStyle w:val="5"/>
        <w:tblW w:w="956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60"/>
        <w:gridCol w:w="1380"/>
        <w:gridCol w:w="940"/>
        <w:gridCol w:w="1520"/>
        <w:gridCol w:w="820"/>
        <w:gridCol w:w="760"/>
        <w:gridCol w:w="2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湖州</w:t>
            </w:r>
            <w:bookmarkStart w:id="0" w:name="_GoBack"/>
            <w:r>
              <w:rPr>
                <w:rFonts w:hint="eastAsia" w:ascii="宋体" w:hAnsi="宋体" w:cs="宋体"/>
                <w:kern w:val="0"/>
                <w:sz w:val="24"/>
              </w:rPr>
              <w:t>哥伦布物流</w:t>
            </w:r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>科技有限公司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制造业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湖州市吴兴区南太湖高新技术产业园区工业路18号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313000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www.globl.cn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hanjy@globl.cn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韩俊莹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2760597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18768299079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76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湖州哥伦布物流科技有限公司</w:t>
            </w:r>
            <w:r>
              <w:rPr>
                <w:rFonts w:ascii="宋体" w:hAnsi="宋体" w:cs="宋体"/>
                <w:kern w:val="0"/>
                <w:sz w:val="24"/>
              </w:rPr>
              <w:t>是一家提供智能仓储输送解决方案的高新技术企业，自主研发了智能穿梭机器人、智能搬运机器人、智能控制终端等智能物流输送装备，开发了智能仓储控制系统WCS，构建了信息流的高速公路—仓储云平台，为仓储提供智能、高效的解决方案，为工厂生产线提供集输送、监控、规划为一体的智能输送线， 为生产仓储一体化开拓了新的思路 。公司以工业4.0 为标杆，旨在为中国工业2025 提供软硬结合的智能仓储输送系统。</w:t>
            </w:r>
          </w:p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技术难题(技术需求)名称</w:t>
            </w:r>
          </w:p>
        </w:tc>
        <w:tc>
          <w:tcPr>
            <w:tcW w:w="80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缺少精密加工供应商、高校合作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0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主要内容（包括技术指标）：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需要加工中心台面尺寸满足1000*800（mm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以上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缺少高校技术研究与交流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新产品研发缺少政府支持与资助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A0E15"/>
    <w:multiLevelType w:val="multilevel"/>
    <w:tmpl w:val="7B4A0E1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05CB"/>
    <w:rsid w:val="002B05CB"/>
    <w:rsid w:val="003E697C"/>
    <w:rsid w:val="004C3DD1"/>
    <w:rsid w:val="0057042F"/>
    <w:rsid w:val="00730508"/>
    <w:rsid w:val="00D46884"/>
    <w:rsid w:val="00DA5FCB"/>
    <w:rsid w:val="1DDF0B73"/>
    <w:rsid w:val="410935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73</Words>
  <Characters>417</Characters>
  <Lines>3</Lines>
  <Paragraphs>1</Paragraphs>
  <TotalTime>0</TotalTime>
  <ScaleCrop>false</ScaleCrop>
  <LinksUpToDate>false</LinksUpToDate>
  <CharactersWithSpaces>489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2016-05-16T08:02:00Z</dcterms:created>
  <dc:creator>微软用户</dc:creator>
  <cp:lastModifiedBy>Administrator</cp:lastModifiedBy>
  <dcterms:modified xsi:type="dcterms:W3CDTF">2016-05-30T02:22:07Z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